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E1" w:rsidRPr="00286CE1" w:rsidRDefault="00286CE1" w:rsidP="00286CE1">
      <w:pPr>
        <w:widowControl/>
        <w:jc w:val="center"/>
        <w:rPr>
          <w:rFonts w:ascii="ＭＳ Ｐゴシック" w:eastAsia="ＭＳ Ｐゴシック" w:hAnsi="ＭＳ Ｐゴシック" w:cs="ＭＳ Ｐゴシック"/>
          <w:kern w:val="0"/>
          <w:sz w:val="20"/>
          <w:szCs w:val="20"/>
        </w:rPr>
      </w:pPr>
      <w:r w:rsidRPr="00286CE1">
        <w:rPr>
          <w:rFonts w:ascii="Arial" w:eastAsia="ＭＳ Ｐゴシック" w:hAnsi="Arial" w:cs="Arial"/>
          <w:b/>
          <w:bCs/>
          <w:color w:val="000000"/>
          <w:kern w:val="0"/>
          <w:sz w:val="20"/>
          <w:szCs w:val="20"/>
          <w:u w:val="single"/>
        </w:rPr>
        <w:t xml:space="preserve">2017 </w:t>
      </w:r>
      <w:proofErr w:type="spellStart"/>
      <w:r w:rsidRPr="00286CE1">
        <w:rPr>
          <w:rFonts w:ascii="Arial" w:eastAsia="ＭＳ Ｐゴシック" w:hAnsi="Arial" w:cs="Arial"/>
          <w:b/>
          <w:bCs/>
          <w:color w:val="000000"/>
          <w:kern w:val="0"/>
          <w:sz w:val="20"/>
          <w:szCs w:val="20"/>
          <w:u w:val="single"/>
        </w:rPr>
        <w:t>Globa</w:t>
      </w:r>
      <w:proofErr w:type="spellEnd"/>
      <w:r w:rsidRPr="007932EC">
        <w:rPr>
          <w:rFonts w:ascii="Arial" w:eastAsia="ＭＳ Ｐゴシック" w:hAnsi="Arial" w:cs="Arial" w:hint="eastAsia"/>
          <w:b/>
          <w:bCs/>
          <w:color w:val="000000"/>
          <w:kern w:val="0"/>
          <w:sz w:val="20"/>
          <w:szCs w:val="20"/>
          <w:u w:val="single"/>
        </w:rPr>
        <w:t>ｌ</w:t>
      </w:r>
      <w:r w:rsidRPr="007932EC">
        <w:rPr>
          <w:rFonts w:ascii="Arial" w:eastAsia="ＭＳ Ｐゴシック" w:hAnsi="Arial" w:cs="Arial"/>
          <w:b/>
          <w:bCs/>
          <w:color w:val="000000"/>
          <w:kern w:val="0"/>
          <w:sz w:val="20"/>
          <w:szCs w:val="20"/>
          <w:u w:val="single"/>
        </w:rPr>
        <w:t xml:space="preserve"> Platform</w:t>
      </w:r>
    </w:p>
    <w:p w:rsidR="00286CE1" w:rsidRPr="00286CE1" w:rsidRDefault="00286CE1" w:rsidP="00286CE1">
      <w:pPr>
        <w:widowControl/>
        <w:jc w:val="left"/>
        <w:rPr>
          <w:rFonts w:ascii="ＭＳ Ｐゴシック" w:eastAsia="ＭＳ Ｐゴシック" w:hAnsi="ＭＳ Ｐゴシック" w:cs="ＭＳ Ｐゴシック"/>
          <w:kern w:val="0"/>
          <w:sz w:val="20"/>
          <w:szCs w:val="20"/>
        </w:rPr>
      </w:pPr>
    </w:p>
    <w:p w:rsidR="00286CE1" w:rsidRPr="00286CE1" w:rsidRDefault="00286CE1" w:rsidP="00286CE1">
      <w:pPr>
        <w:widowControl/>
        <w:jc w:val="left"/>
        <w:rPr>
          <w:rFonts w:ascii="ＭＳ Ｐゴシック" w:eastAsia="ＭＳ Ｐゴシック" w:hAnsi="ＭＳ Ｐゴシック" w:cs="ＭＳ Ｐゴシック"/>
          <w:kern w:val="0"/>
          <w:sz w:val="20"/>
          <w:szCs w:val="20"/>
        </w:rPr>
      </w:pPr>
      <w:r w:rsidRPr="007932EC">
        <w:rPr>
          <w:rFonts w:ascii="Arial" w:eastAsia="ＭＳ Ｐゴシック" w:hAnsi="Arial" w:cs="Arial"/>
          <w:color w:val="000000"/>
          <w:kern w:val="0"/>
          <w:sz w:val="20"/>
          <w:szCs w:val="20"/>
        </w:rPr>
        <w:tab/>
      </w:r>
      <w:r w:rsidRPr="00286CE1">
        <w:rPr>
          <w:rFonts w:ascii="Arial" w:eastAsia="ＭＳ Ｐゴシック" w:hAnsi="Arial" w:cs="Arial"/>
          <w:color w:val="000000"/>
          <w:kern w:val="0"/>
          <w:sz w:val="20"/>
          <w:szCs w:val="20"/>
        </w:rPr>
        <w:t xml:space="preserve">At Earthquake Analysis Laboratory, we strive to make accurate, reliable predictions with regard to seismic activity and have been for seven years so that the advance warning it provides will tie directly to lives saved and assets spared. </w:t>
      </w:r>
    </w:p>
    <w:p w:rsidR="00286CE1" w:rsidRPr="00286CE1" w:rsidRDefault="00286CE1" w:rsidP="00286CE1">
      <w:pPr>
        <w:widowControl/>
        <w:jc w:val="left"/>
        <w:rPr>
          <w:rFonts w:ascii="ＭＳ Ｐゴシック" w:eastAsia="ＭＳ Ｐゴシック" w:hAnsi="ＭＳ Ｐゴシック" w:cs="ＭＳ Ｐゴシック"/>
          <w:kern w:val="0"/>
          <w:sz w:val="20"/>
          <w:szCs w:val="20"/>
        </w:rPr>
      </w:pPr>
      <w:r w:rsidRPr="007932EC">
        <w:rPr>
          <w:rFonts w:ascii="Arial" w:eastAsia="ＭＳ Ｐゴシック" w:hAnsi="Arial" w:cs="Arial"/>
          <w:color w:val="000000"/>
          <w:kern w:val="0"/>
          <w:sz w:val="20"/>
          <w:szCs w:val="20"/>
        </w:rPr>
        <w:tab/>
      </w:r>
      <w:r w:rsidRPr="00286CE1">
        <w:rPr>
          <w:rFonts w:ascii="Arial" w:eastAsia="ＭＳ Ｐゴシック" w:hAnsi="Arial" w:cs="Arial"/>
          <w:color w:val="000000"/>
          <w:kern w:val="0"/>
          <w:sz w:val="20"/>
          <w:szCs w:val="20"/>
        </w:rPr>
        <w:t>Over 6 years have passed since a devastating earthquake and subsequent tsunami struck the northeastern part of Japan.  Christchurch experienced a M6.1 quake not a month earlier.  Myanmar experienced a M6.9 earthquake not two weeks later.  Sikkim, India and Van, Turkey suffered their own losses in quakes later that year.  Iran’s northwestern region also dealt with its own earthquake in 2012.  Sichuan, China.  </w:t>
      </w:r>
      <w:proofErr w:type="spellStart"/>
      <w:r w:rsidRPr="00286CE1">
        <w:rPr>
          <w:rFonts w:ascii="Arial" w:eastAsia="ＭＳ Ｐゴシック" w:hAnsi="Arial" w:cs="Arial"/>
          <w:color w:val="000000"/>
          <w:kern w:val="0"/>
          <w:sz w:val="20"/>
          <w:szCs w:val="20"/>
        </w:rPr>
        <w:t>Arawan</w:t>
      </w:r>
      <w:proofErr w:type="spellEnd"/>
      <w:r w:rsidRPr="00286CE1">
        <w:rPr>
          <w:rFonts w:ascii="Arial" w:eastAsia="ＭＳ Ｐゴシック" w:hAnsi="Arial" w:cs="Arial"/>
          <w:color w:val="000000"/>
          <w:kern w:val="0"/>
          <w:sz w:val="20"/>
          <w:szCs w:val="20"/>
        </w:rPr>
        <w:t xml:space="preserve">, Pakistan.  Bohol, </w:t>
      </w:r>
      <w:r w:rsidR="00A47F72" w:rsidRPr="00286CE1">
        <w:rPr>
          <w:rFonts w:ascii="Arial" w:eastAsia="ＭＳ Ｐゴシック" w:hAnsi="Arial" w:cs="Arial"/>
          <w:color w:val="000000"/>
          <w:kern w:val="0"/>
          <w:sz w:val="20"/>
          <w:szCs w:val="20"/>
        </w:rPr>
        <w:t>Philippines</w:t>
      </w:r>
      <w:bookmarkStart w:id="0" w:name="_GoBack"/>
      <w:bookmarkEnd w:id="0"/>
      <w:r w:rsidRPr="00286CE1">
        <w:rPr>
          <w:rFonts w:ascii="Arial" w:eastAsia="ＭＳ Ｐゴシック" w:hAnsi="Arial" w:cs="Arial"/>
          <w:color w:val="000000"/>
          <w:kern w:val="0"/>
          <w:sz w:val="20"/>
          <w:szCs w:val="20"/>
        </w:rPr>
        <w:t xml:space="preserve"> in 2013.  </w:t>
      </w:r>
      <w:proofErr w:type="spellStart"/>
      <w:r w:rsidRPr="00286CE1">
        <w:rPr>
          <w:rFonts w:ascii="Arial" w:eastAsia="ＭＳ Ｐゴシック" w:hAnsi="Arial" w:cs="Arial"/>
          <w:color w:val="000000"/>
          <w:kern w:val="0"/>
          <w:sz w:val="20"/>
          <w:szCs w:val="20"/>
        </w:rPr>
        <w:t>Lamjung</w:t>
      </w:r>
      <w:proofErr w:type="spellEnd"/>
      <w:r w:rsidRPr="00286CE1">
        <w:rPr>
          <w:rFonts w:ascii="Arial" w:eastAsia="ＭＳ Ｐゴシック" w:hAnsi="Arial" w:cs="Arial"/>
          <w:color w:val="000000"/>
          <w:kern w:val="0"/>
          <w:sz w:val="20"/>
          <w:szCs w:val="20"/>
        </w:rPr>
        <w:t>, Nepal faced dire consequences of a quake in 2015 along with Afghanistan.  In 2016, Taiwan, Ecuador, and Afghanistan all faced their own devastation as well.  </w:t>
      </w:r>
    </w:p>
    <w:p w:rsidR="00286CE1" w:rsidRPr="00286CE1" w:rsidRDefault="00286CE1" w:rsidP="00286CE1">
      <w:pPr>
        <w:widowControl/>
        <w:jc w:val="left"/>
        <w:rPr>
          <w:rFonts w:ascii="ＭＳ Ｐゴシック" w:eastAsia="ＭＳ Ｐゴシック" w:hAnsi="ＭＳ Ｐゴシック" w:cs="ＭＳ Ｐゴシック"/>
          <w:kern w:val="0"/>
          <w:sz w:val="20"/>
          <w:szCs w:val="20"/>
        </w:rPr>
      </w:pPr>
      <w:r w:rsidRPr="007932EC">
        <w:rPr>
          <w:rFonts w:ascii="Arial" w:eastAsia="ＭＳ Ｐゴシック" w:hAnsi="Arial" w:cs="Arial"/>
          <w:color w:val="000000"/>
          <w:kern w:val="0"/>
          <w:sz w:val="20"/>
          <w:szCs w:val="20"/>
        </w:rPr>
        <w:tab/>
      </w:r>
      <w:r w:rsidRPr="00286CE1">
        <w:rPr>
          <w:rFonts w:ascii="Arial" w:eastAsia="ＭＳ Ｐゴシック" w:hAnsi="Arial" w:cs="Arial"/>
          <w:color w:val="000000"/>
          <w:kern w:val="0"/>
          <w:sz w:val="20"/>
          <w:szCs w:val="20"/>
        </w:rPr>
        <w:t xml:space="preserve">There were many more in between the ones I mentioned and many more will follow.  In the face of such a force, the solution must be multi-pronged and multi-faceted.  One of those prongs is the Earthquake Analysis Laboratory.  By establishing private sector and academia cooperation and analyzing low, very-low, and ultra-low frequency and </w:t>
      </w:r>
      <w:proofErr w:type="spellStart"/>
      <w:r w:rsidRPr="00286CE1">
        <w:rPr>
          <w:rFonts w:ascii="Arial" w:eastAsia="ＭＳ Ｐゴシック" w:hAnsi="Arial" w:cs="Arial"/>
          <w:color w:val="000000"/>
          <w:kern w:val="0"/>
          <w:sz w:val="20"/>
          <w:szCs w:val="20"/>
        </w:rPr>
        <w:t>gps</w:t>
      </w:r>
      <w:proofErr w:type="spellEnd"/>
      <w:r w:rsidRPr="00286CE1">
        <w:rPr>
          <w:rFonts w:ascii="Arial" w:eastAsia="ＭＳ Ｐゴシック" w:hAnsi="Arial" w:cs="Arial"/>
          <w:color w:val="000000"/>
          <w:kern w:val="0"/>
          <w:sz w:val="20"/>
          <w:szCs w:val="20"/>
        </w:rPr>
        <w:t xml:space="preserve"> signal data, we make earthquake forecasts possible.  </w:t>
      </w:r>
    </w:p>
    <w:p w:rsidR="00017D2D" w:rsidRPr="007932EC" w:rsidRDefault="00017D2D">
      <w:pPr>
        <w:rPr>
          <w:rFonts w:hint="eastAsia"/>
          <w:sz w:val="20"/>
          <w:szCs w:val="20"/>
        </w:rPr>
      </w:pPr>
    </w:p>
    <w:p w:rsidR="007932EC" w:rsidRPr="007932EC" w:rsidRDefault="007932EC">
      <w:pPr>
        <w:rPr>
          <w:rFonts w:asciiTheme="majorHAnsi" w:hAnsiTheme="majorHAnsi" w:cstheme="majorHAnsi"/>
          <w:sz w:val="20"/>
          <w:szCs w:val="20"/>
        </w:rPr>
      </w:pPr>
      <w:r>
        <w:rPr>
          <w:rFonts w:asciiTheme="majorHAnsi" w:hAnsiTheme="majorHAnsi" w:cstheme="majorHAnsi"/>
          <w:sz w:val="20"/>
          <w:szCs w:val="20"/>
        </w:rPr>
        <w:t>If you’d</w:t>
      </w:r>
      <w:r w:rsidR="00F34F95">
        <w:rPr>
          <w:rFonts w:asciiTheme="majorHAnsi" w:hAnsiTheme="majorHAnsi" w:cstheme="majorHAnsi"/>
          <w:sz w:val="20"/>
          <w:szCs w:val="20"/>
        </w:rPr>
        <w:t xml:space="preserve"> like to know more, please visit</w:t>
      </w:r>
      <w:r>
        <w:rPr>
          <w:rFonts w:asciiTheme="majorHAnsi" w:hAnsiTheme="majorHAnsi" w:cstheme="majorHAnsi"/>
          <w:sz w:val="20"/>
          <w:szCs w:val="20"/>
        </w:rPr>
        <w:t xml:space="preserve"> </w:t>
      </w:r>
      <w:r w:rsidRPr="007932EC">
        <w:rPr>
          <w:rFonts w:asciiTheme="majorHAnsi" w:hAnsiTheme="majorHAnsi" w:cstheme="majorHAnsi"/>
          <w:sz w:val="20"/>
          <w:szCs w:val="20"/>
        </w:rPr>
        <w:t>http://earthquakenet.com/blog/english</w:t>
      </w:r>
    </w:p>
    <w:sectPr w:rsidR="007932EC" w:rsidRPr="007932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E1"/>
    <w:rsid w:val="00017D2D"/>
    <w:rsid w:val="00286CE1"/>
    <w:rsid w:val="007932EC"/>
    <w:rsid w:val="00A47F72"/>
    <w:rsid w:val="00F3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286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28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Jason</dc:creator>
  <cp:lastModifiedBy>B Jason</cp:lastModifiedBy>
  <cp:revision>5</cp:revision>
  <dcterms:created xsi:type="dcterms:W3CDTF">2017-05-19T04:42:00Z</dcterms:created>
  <dcterms:modified xsi:type="dcterms:W3CDTF">2017-05-19T04:48:00Z</dcterms:modified>
</cp:coreProperties>
</file>